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CD" w:rsidRPr="000061B0" w:rsidRDefault="009A04CD" w:rsidP="009A04CD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>WebSocket</w:t>
      </w:r>
      <w:proofErr w:type="spellEnd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 xml:space="preserve"> API</w:t>
      </w:r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Clea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De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En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About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DecodeFilePa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Device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Ink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Pointe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GetSiz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Pad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aveDrawingImag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etClip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etPenColo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etPenStyl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etPenWid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ShowDeviceInfoO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ShowDeviceInfoOnLCD</w:t>
        </w:r>
      </w:hyperlink>
    </w:p>
    <w:p w:rsidR="009A04CD" w:rsidRPr="000061B0" w:rsidRDefault="00717A4F" w:rsidP="009A04CD">
      <w:pPr>
        <w:rPr>
          <w:rFonts w:eastAsia="標楷體"/>
          <w:b/>
          <w:sz w:val="36"/>
          <w:szCs w:val="36"/>
        </w:rPr>
      </w:pPr>
      <w:hyperlink w:anchor="Un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0" w:name="Clear"/>
      <w:r w:rsidRPr="00691242">
        <w:rPr>
          <w:rFonts w:eastAsia="SimSun"/>
          <w:b/>
          <w:sz w:val="36"/>
          <w:szCs w:val="36"/>
          <w:lang w:eastAsia="zh-CN"/>
        </w:rPr>
        <w:lastRenderedPageBreak/>
        <w:t>Clear</w:t>
      </w:r>
      <w:bookmarkEnd w:id="0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清除设备笔迹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"Clear"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"Clear"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" w:name="Decode"/>
      <w:r w:rsidRPr="00691242">
        <w:rPr>
          <w:rFonts w:eastAsia="SimSun"/>
          <w:b/>
          <w:sz w:val="36"/>
          <w:szCs w:val="36"/>
          <w:lang w:eastAsia="zh-CN"/>
        </w:rPr>
        <w:t>Decode</w:t>
      </w:r>
      <w:bookmarkEnd w:id="1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ascii="標楷體" w:eastAsia="SimSun" w:hAnsi="標楷體" w:hint="eastAsia"/>
          <w:lang w:eastAsia="zh-CN"/>
        </w:rPr>
        <w:t>、</w:t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编码数据以及文件名等参数，储存图像到本地系统文件路径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"Decode",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data</w:t>
      </w:r>
      <w:proofErr w:type="gramEnd"/>
      <w:r w:rsidRPr="00691242">
        <w:rPr>
          <w:rFonts w:eastAsia="SimSun"/>
          <w:lang w:eastAsia="zh-CN"/>
        </w:rPr>
        <w:t>": "DATA",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DATA: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欲储存之图像文件名，图像格式若为</w:t>
      </w:r>
      <w:r w:rsidRPr="00691242">
        <w:rPr>
          <w:rFonts w:eastAsia="SimSun"/>
          <w:lang w:eastAsia="zh-CN"/>
        </w:rPr>
        <w:t>6 (INK)</w:t>
      </w:r>
      <w:r w:rsidRPr="00691242">
        <w:rPr>
          <w:rFonts w:eastAsia="SimSun" w:hint="eastAsia"/>
          <w:lang w:eastAsia="zh-CN"/>
        </w:rPr>
        <w:t>则不须传入此参数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"Decode"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 xml:space="preserve">INK (6) : </w:t>
      </w:r>
      <w:proofErr w:type="spellStart"/>
      <w:r w:rsidRPr="00691242">
        <w:rPr>
          <w:rFonts w:eastAsia="SimSun"/>
          <w:lang w:eastAsia="zh-CN"/>
        </w:rPr>
        <w:t>Json</w:t>
      </w:r>
      <w:proofErr w:type="spellEnd"/>
      <w:r w:rsidRPr="00691242">
        <w:rPr>
          <w:rFonts w:eastAsia="SimSun" w:hint="eastAsia"/>
          <w:lang w:eastAsia="zh-CN"/>
        </w:rPr>
        <w:t>编码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</w:t>
      </w:r>
      <w:r w:rsidRPr="00691242">
        <w:rPr>
          <w:rFonts w:eastAsia="SimSun"/>
          <w:lang w:eastAsia="zh-CN"/>
        </w:rPr>
        <w:t xml:space="preserve"> : null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" w:name="Encode"/>
      <w:r w:rsidRPr="00691242">
        <w:rPr>
          <w:rFonts w:eastAsia="SimSun"/>
          <w:b/>
          <w:sz w:val="36"/>
          <w:szCs w:val="36"/>
          <w:lang w:eastAsia="zh-CN"/>
        </w:rPr>
        <w:t>Encode</w:t>
      </w:r>
      <w:bookmarkEnd w:id="2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，取得设备图像编码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"Encode",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"Encode"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GetAboutInfo</w:t>
      </w:r>
      <w:bookmarkEnd w:id="3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显示版本信息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/>
          <w:lang w:eastAsia="zh-CN"/>
        </w:rPr>
        <w:t>Windows</w:t>
      </w:r>
      <w:r w:rsidRPr="00691242">
        <w:rPr>
          <w:rFonts w:ascii="標楷體" w:eastAsia="SimSun" w:hAnsi="標楷體" w:hint="eastAsia"/>
          <w:lang w:eastAsia="zh-CN"/>
        </w:rPr>
        <w:t>系统</w:t>
      </w:r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 w:hint="eastAsia"/>
          <w:lang w:eastAsia="zh-CN"/>
        </w:rPr>
        <w:t>无</w:t>
      </w:r>
    </w:p>
    <w:p w:rsidR="009A04CD" w:rsidRPr="00AD37E3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 w:hint="eastAsia"/>
          <w:lang w:eastAsia="zh-CN"/>
        </w:rPr>
        <w:t>国产系统</w:t>
      </w:r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F65D3B" w:rsidRDefault="009A04CD" w:rsidP="009A04CD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版本信息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GetDecodeFilePath</w:t>
      </w:r>
      <w:bookmarkEnd w:id="4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</w:t>
      </w:r>
      <w:r w:rsidRPr="00691242">
        <w:rPr>
          <w:rFonts w:eastAsia="SimSun"/>
          <w:lang w:eastAsia="zh-CN"/>
        </w:rPr>
        <w:t>Decode</w:t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5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监听设备【确认】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【取消】按键状态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GetDeviceConfirmOrCancelKeyStatus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：按【确认】键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"0"</w:t>
      </w:r>
      <w:r w:rsidRPr="00691242">
        <w:rPr>
          <w:rFonts w:eastAsia="SimSun" w:hint="eastAsia"/>
          <w:lang w:eastAsia="zh-CN"/>
        </w:rPr>
        <w:t>：按【取消】键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GetDeviceInfo</w:t>
      </w:r>
      <w:bookmarkEnd w:id="6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取得设备状态信息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定义欲取得的状态类别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Device Connection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Device X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Device Y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Device Pressure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Device Vendor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Device Name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7: SDK Version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状态信息</w:t>
      </w:r>
    </w:p>
    <w:p w:rsidR="00B677C2" w:rsidRPr="00B677C2" w:rsidRDefault="00B677C2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7" w:name="GetInk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GetInks</w:t>
      </w:r>
      <w:bookmarkEnd w:id="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取得设备实时笔迹</w:t>
      </w:r>
      <w:r w:rsidR="00A86746" w:rsidRPr="00B677C2">
        <w:rPr>
          <w:rFonts w:eastAsia="SimSun"/>
          <w:lang w:eastAsia="zh-CN"/>
        </w:rPr>
        <w:t>base64</w:t>
      </w:r>
      <w:r w:rsidR="00A86746" w:rsidRPr="00B677C2">
        <w:rPr>
          <w:rFonts w:eastAsia="SimSun" w:hint="eastAsia"/>
          <w:lang w:eastAsia="zh-CN"/>
        </w:rPr>
        <w:t>图像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解析，笔迹</w:t>
      </w:r>
      <w:r w:rsidR="00511948" w:rsidRPr="00B677C2">
        <w:rPr>
          <w:rFonts w:eastAsia="SimSun" w:hint="eastAsia"/>
          <w:lang w:eastAsia="zh-CN"/>
        </w:rPr>
        <w:t>图像</w:t>
      </w:r>
      <w:r w:rsidRPr="00691242">
        <w:rPr>
          <w:rFonts w:eastAsia="SimSun" w:hint="eastAsia"/>
          <w:lang w:eastAsia="zh-CN"/>
        </w:rPr>
        <w:t>编码格式为</w:t>
      </w:r>
      <w:r w:rsidRPr="00691242">
        <w:rPr>
          <w:rFonts w:eastAsia="SimSun"/>
          <w:lang w:eastAsia="zh-CN"/>
        </w:rPr>
        <w:t>base64</w:t>
      </w:r>
    </w:p>
    <w:p w:rsidR="009A04CD" w:rsidRPr="00845BB8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8" w:name="GetPointe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GetPointer</w:t>
      </w:r>
      <w:bookmarkEnd w:id="8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取得笔迹坐标信息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9" w:name="GetSiz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GetSize</w:t>
      </w:r>
      <w:bookmarkEnd w:id="9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0" w:name="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InitialDevice</w:t>
      </w:r>
      <w:bookmarkEnd w:id="10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初始化设备并设定签名窗口及画布大小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FF6183">
        <w:rPr>
          <w:rFonts w:eastAsia="SimSun"/>
          <w:lang w:eastAsia="zh-CN"/>
        </w:rPr>
        <w:t xml:space="preserve">E640_DEVICE </w:t>
      </w:r>
      <w:r w:rsidR="00FF6183">
        <w:rPr>
          <w:rFonts w:eastAsia="SimSun"/>
          <w:lang w:eastAsia="zh-CN"/>
        </w:rPr>
        <w:tab/>
        <w:t>= 4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lastRenderedPageBreak/>
        <w:tab/>
      </w:r>
      <w:r w:rsidRPr="00691242">
        <w:rPr>
          <w:rFonts w:eastAsia="SimSun"/>
          <w:lang w:eastAsia="zh-CN"/>
        </w:rPr>
        <w:t>WIDTH: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1" w:name="Pad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PadID</w:t>
      </w:r>
      <w:bookmarkEnd w:id="11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2" w:name="SaveDrawingImag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SaveDrawingImage</w:t>
      </w:r>
      <w:bookmarkEnd w:id="12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b/>
          <w:lang w:eastAsia="zh-CN"/>
        </w:rPr>
        <w:t>传入</w:t>
      </w: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、</w:t>
      </w:r>
      <w:r w:rsidRPr="00691242">
        <w:rPr>
          <w:rFonts w:eastAsia="SimSun"/>
          <w:lang w:eastAsia="zh-CN"/>
        </w:rPr>
        <w:t>DPI</w:t>
      </w:r>
      <w:r w:rsidRPr="00691242">
        <w:rPr>
          <w:rFonts w:eastAsia="SimSun" w:hint="eastAsia"/>
          <w:lang w:eastAsia="zh-CN"/>
        </w:rPr>
        <w:t>及档案路径等参数，储存图像到本地系统文件或指定路径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lastRenderedPageBreak/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dpi</w:t>
      </w:r>
      <w:proofErr w:type="gramEnd"/>
      <w:r w:rsidRPr="00691242">
        <w:rPr>
          <w:rFonts w:eastAsia="SimSun"/>
          <w:lang w:eastAsia="zh-CN"/>
        </w:rPr>
        <w:t>": "DPI",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PDF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8: SVG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定义图像分辨率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proofErr w:type="gramStart"/>
      <w:r w:rsidRPr="00691242">
        <w:rPr>
          <w:rFonts w:eastAsia="SimSun"/>
          <w:lang w:eastAsia="zh-CN"/>
        </w:rPr>
        <w:t>0 :</w:t>
      </w:r>
      <w:proofErr w:type="gramEnd"/>
      <w:r w:rsidRPr="00691242">
        <w:rPr>
          <w:rFonts w:eastAsia="SimSun"/>
          <w:lang w:eastAsia="zh-CN"/>
        </w:rPr>
        <w:t xml:space="preserve"> 150 DPI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proofErr w:type="gramStart"/>
      <w:r w:rsidRPr="00691242">
        <w:rPr>
          <w:rFonts w:eastAsia="SimSun"/>
          <w:lang w:eastAsia="zh-CN"/>
        </w:rPr>
        <w:t>1 :</w:t>
      </w:r>
      <w:proofErr w:type="gramEnd"/>
      <w:r w:rsidRPr="00691242">
        <w:rPr>
          <w:rFonts w:eastAsia="SimSun"/>
          <w:lang w:eastAsia="zh-CN"/>
        </w:rPr>
        <w:t xml:space="preserve"> 300 DPI</w:t>
      </w:r>
    </w:p>
    <w:p w:rsidR="009A04CD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>PATH: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若为文件名，则储存于路径</w:t>
      </w:r>
      <w:r w:rsidRPr="00691242">
        <w:rPr>
          <w:rFonts w:eastAsia="SimSun"/>
          <w:lang w:eastAsia="zh-CN"/>
        </w:rPr>
        <w:t>C:\Users\[User Name]\Documents</w:t>
      </w:r>
      <w:r w:rsidRPr="00691242">
        <w:rPr>
          <w:rFonts w:eastAsia="SimSun" w:hint="eastAsia"/>
          <w:lang w:eastAsia="zh-CN"/>
        </w:rPr>
        <w:t>下；若为绝对路径，则储存于指定的绝对路径下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档案储存路径名称，失败则为错误码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3" w:name="SetClip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SetClip</w:t>
      </w:r>
      <w:bookmarkEnd w:id="13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设定图像剪裁大小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lastRenderedPageBreak/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6B4F99" w:rsidRPr="00661989" w:rsidRDefault="006B4F99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4" w:name="SetPenColo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SetPenColor</w:t>
      </w:r>
      <w:bookmarkEnd w:id="14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设定显示笔迹颜色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r</w:t>
      </w:r>
      <w:proofErr w:type="gramEnd"/>
      <w:r w:rsidRPr="00691242">
        <w:rPr>
          <w:rFonts w:eastAsia="SimSun"/>
          <w:lang w:eastAsia="zh-CN"/>
        </w:rPr>
        <w:t>": "R",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g</w:t>
      </w:r>
      <w:proofErr w:type="gramEnd"/>
      <w:r w:rsidRPr="00691242">
        <w:rPr>
          <w:rFonts w:eastAsia="SimSun"/>
          <w:lang w:eastAsia="zh-CN"/>
        </w:rPr>
        <w:t>": "G",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b</w:t>
      </w:r>
      <w:proofErr w:type="gramEnd"/>
      <w:r w:rsidRPr="00691242">
        <w:rPr>
          <w:rFonts w:eastAsia="SimSun"/>
          <w:lang w:eastAsia="zh-CN"/>
        </w:rPr>
        <w:t>": "B"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红色色相</w:t>
      </w:r>
      <w:r w:rsidR="00D704D9">
        <w:rPr>
          <w:rFonts w:eastAsia="SimSun" w:hint="eastAsia"/>
          <w:lang w:eastAsia="zh-CN"/>
        </w:rPr>
        <w:t xml:space="preserve"> </w:t>
      </w:r>
      <w:r w:rsidR="00D704D9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绿色色相</w:t>
      </w:r>
      <w:r w:rsidR="00D704D9">
        <w:rPr>
          <w:rFonts w:eastAsia="SimSun" w:hint="eastAsia"/>
          <w:lang w:eastAsia="zh-CN"/>
        </w:rPr>
        <w:t xml:space="preserve"> </w:t>
      </w:r>
      <w:r w:rsidR="00D704D9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蓝色色相</w:t>
      </w:r>
      <w:r w:rsidR="00D704D9">
        <w:rPr>
          <w:rFonts w:eastAsia="SimSun" w:hint="eastAsia"/>
          <w:lang w:eastAsia="zh-CN"/>
        </w:rPr>
        <w:t xml:space="preserve"> </w:t>
      </w:r>
      <w:r w:rsidR="00D704D9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  <w:bookmarkStart w:id="15" w:name="_GoBack"/>
      <w:bookmarkEnd w:id="15"/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6" w:name="SetPenStyl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SetPenStyle</w:t>
      </w:r>
      <w:bookmarkEnd w:id="16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设定笔触类型。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style</w:t>
      </w:r>
      <w:proofErr w:type="gramEnd"/>
      <w:r w:rsidRPr="00691242">
        <w:rPr>
          <w:rFonts w:eastAsia="SimSun"/>
          <w:lang w:eastAsia="zh-CN"/>
        </w:rPr>
        <w:t>": "STYLE"</w:t>
      </w:r>
    </w:p>
    <w:p w:rsidR="009A04CD" w:rsidRPr="000061B0" w:rsidRDefault="009A04CD" w:rsidP="009A04CD">
      <w:pPr>
        <w:rPr>
          <w:rFonts w:eastAsia="標楷體"/>
          <w:b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STYLE: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压力值变化笔触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定宽笔触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7" w:name="SetPenWid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SetPenWidth</w:t>
      </w:r>
      <w:bookmarkEnd w:id="1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设定笔迹宽度。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WIDTH: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定义笔迹宽度</w:t>
      </w:r>
      <w:r w:rsidRPr="00691242">
        <w:rPr>
          <w:rFonts w:eastAsia="SimSun"/>
          <w:lang w:eastAsia="zh-CN"/>
        </w:rPr>
        <w:t xml:space="preserve"> 1~10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8" w:name="ShowDeviceInfoO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ShowDeviceInfoOnLCD</w:t>
      </w:r>
      <w:bookmarkEnd w:id="18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显示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  <w:r w:rsidRPr="00691242">
        <w:rPr>
          <w:rFonts w:eastAsia="SimSun" w:hint="eastAsia"/>
          <w:lang w:eastAsia="zh-CN"/>
        </w:rPr>
        <w:t>信息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show</w:t>
      </w:r>
      <w:proofErr w:type="gramEnd"/>
      <w:r w:rsidRPr="00691242">
        <w:rPr>
          <w:rFonts w:eastAsia="SimSun"/>
          <w:lang w:eastAsia="zh-CN"/>
        </w:rPr>
        <w:t>": "SHOW"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关闭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显示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9" w:name="Un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UnInitialDevice</w:t>
      </w:r>
      <w:bookmarkEnd w:id="19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卸除设备，关闭签名窗口，释放资源。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lastRenderedPageBreak/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FF6183">
        <w:rPr>
          <w:rFonts w:eastAsia="SimSun"/>
          <w:lang w:eastAsia="zh-CN"/>
        </w:rPr>
        <w:t xml:space="preserve">E640_DEVICE </w:t>
      </w:r>
      <w:r w:rsidR="00FF6183">
        <w:rPr>
          <w:rFonts w:eastAsia="SimSun"/>
          <w:lang w:eastAsia="zh-CN"/>
        </w:rPr>
        <w:tab/>
        <w:t>= 4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D70621" w:rsidRPr="009A04CD" w:rsidRDefault="00D70621" w:rsidP="009A04CD"/>
    <w:sectPr w:rsidR="00D70621" w:rsidRPr="009A04CD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4F" w:rsidRDefault="00717A4F">
      <w:r>
        <w:separator/>
      </w:r>
    </w:p>
  </w:endnote>
  <w:endnote w:type="continuationSeparator" w:id="0">
    <w:p w:rsidR="00717A4F" w:rsidRDefault="0071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D704D9">
      <w:rPr>
        <w:rFonts w:ascii="Arial" w:hAnsi="Arial" w:cs="Arial"/>
        <w:noProof/>
      </w:rPr>
      <w:t>12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D704D9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4F" w:rsidRDefault="00717A4F">
      <w:r>
        <w:separator/>
      </w:r>
    </w:p>
  </w:footnote>
  <w:footnote w:type="continuationSeparator" w:id="0">
    <w:p w:rsidR="00717A4F" w:rsidRDefault="00717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67B1D"/>
    <w:rsid w:val="00071DB5"/>
    <w:rsid w:val="0007686C"/>
    <w:rsid w:val="000839F8"/>
    <w:rsid w:val="00091EB7"/>
    <w:rsid w:val="00092EAB"/>
    <w:rsid w:val="00095931"/>
    <w:rsid w:val="000A0156"/>
    <w:rsid w:val="000A04DA"/>
    <w:rsid w:val="000A4F37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329DA"/>
    <w:rsid w:val="00147E10"/>
    <w:rsid w:val="0016527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30464C"/>
    <w:rsid w:val="00304816"/>
    <w:rsid w:val="00313C7A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B7A27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1948"/>
    <w:rsid w:val="005134EF"/>
    <w:rsid w:val="00516A94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2C1F"/>
    <w:rsid w:val="00566C01"/>
    <w:rsid w:val="00572EBA"/>
    <w:rsid w:val="005851B3"/>
    <w:rsid w:val="00591782"/>
    <w:rsid w:val="00591C76"/>
    <w:rsid w:val="00596D5F"/>
    <w:rsid w:val="005979AC"/>
    <w:rsid w:val="005B029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68ED"/>
    <w:rsid w:val="0065508C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4F99"/>
    <w:rsid w:val="006B518B"/>
    <w:rsid w:val="006B78DE"/>
    <w:rsid w:val="006C4D1C"/>
    <w:rsid w:val="006D0CF8"/>
    <w:rsid w:val="006D66E0"/>
    <w:rsid w:val="006E0954"/>
    <w:rsid w:val="006E7A05"/>
    <w:rsid w:val="007076E5"/>
    <w:rsid w:val="00710510"/>
    <w:rsid w:val="00712E86"/>
    <w:rsid w:val="0071634B"/>
    <w:rsid w:val="00716440"/>
    <w:rsid w:val="00717A4F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0FD0"/>
    <w:rsid w:val="00892708"/>
    <w:rsid w:val="008A2520"/>
    <w:rsid w:val="008A2F34"/>
    <w:rsid w:val="008A75DF"/>
    <w:rsid w:val="008A7BF0"/>
    <w:rsid w:val="008B033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9B"/>
    <w:rsid w:val="00926442"/>
    <w:rsid w:val="009308A4"/>
    <w:rsid w:val="009362AE"/>
    <w:rsid w:val="00950CCE"/>
    <w:rsid w:val="0095513A"/>
    <w:rsid w:val="00957353"/>
    <w:rsid w:val="00964953"/>
    <w:rsid w:val="00966252"/>
    <w:rsid w:val="00971252"/>
    <w:rsid w:val="00977271"/>
    <w:rsid w:val="00980577"/>
    <w:rsid w:val="009807FC"/>
    <w:rsid w:val="00983122"/>
    <w:rsid w:val="009833B9"/>
    <w:rsid w:val="0098547A"/>
    <w:rsid w:val="009A04CD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86746"/>
    <w:rsid w:val="00A91638"/>
    <w:rsid w:val="00A94A1F"/>
    <w:rsid w:val="00AA03D3"/>
    <w:rsid w:val="00AA1C52"/>
    <w:rsid w:val="00AA1C64"/>
    <w:rsid w:val="00AA3E48"/>
    <w:rsid w:val="00AC13DC"/>
    <w:rsid w:val="00AC64D2"/>
    <w:rsid w:val="00AD5119"/>
    <w:rsid w:val="00AE041B"/>
    <w:rsid w:val="00AE04CA"/>
    <w:rsid w:val="00AE0D28"/>
    <w:rsid w:val="00AE4AA9"/>
    <w:rsid w:val="00AE6638"/>
    <w:rsid w:val="00AF25EC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7C2"/>
    <w:rsid w:val="00B67A59"/>
    <w:rsid w:val="00B73982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BF6E75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700D4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4D9"/>
    <w:rsid w:val="00D70621"/>
    <w:rsid w:val="00D70D7C"/>
    <w:rsid w:val="00D738A8"/>
    <w:rsid w:val="00D86D5E"/>
    <w:rsid w:val="00D90D18"/>
    <w:rsid w:val="00D91E63"/>
    <w:rsid w:val="00D97F76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E103EB"/>
    <w:rsid w:val="00E1046A"/>
    <w:rsid w:val="00E13192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6FBB"/>
    <w:rsid w:val="00EF7031"/>
    <w:rsid w:val="00EF7AE1"/>
    <w:rsid w:val="00F16E30"/>
    <w:rsid w:val="00F221EB"/>
    <w:rsid w:val="00F26FB4"/>
    <w:rsid w:val="00F31FD4"/>
    <w:rsid w:val="00F34304"/>
    <w:rsid w:val="00F35169"/>
    <w:rsid w:val="00F40826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7CCEB-60AA-4C5A-BB47-7B363113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823</Words>
  <Characters>4692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Company>PENPOWER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37</cp:revision>
  <cp:lastPrinted>2015-07-17T10:30:00Z</cp:lastPrinted>
  <dcterms:created xsi:type="dcterms:W3CDTF">2020-04-07T04:10:00Z</dcterms:created>
  <dcterms:modified xsi:type="dcterms:W3CDTF">2024-10-11T02:39:00Z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